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886C36" w:rsidRDefault="00B03CA5" w:rsidP="00B766E3">
      <w:pPr>
        <w:jc w:val="center"/>
        <w:rPr>
          <w:rFonts w:ascii="Arial" w:hAnsi="Arial" w:cs="Arial"/>
          <w:b/>
          <w:sz w:val="28"/>
          <w:szCs w:val="28"/>
          <w:u w:val="single"/>
        </w:rPr>
      </w:pPr>
      <w:proofErr w:type="gramStart"/>
      <w:r w:rsidRPr="00886C36">
        <w:rPr>
          <w:rFonts w:ascii="Arial" w:hAnsi="Arial" w:cs="Arial"/>
          <w:b/>
          <w:sz w:val="28"/>
          <w:szCs w:val="28"/>
          <w:u w:val="single"/>
        </w:rPr>
        <w:t xml:space="preserve">WFG </w:t>
      </w:r>
      <w:r w:rsidR="00CE473E" w:rsidRPr="00886C36">
        <w:rPr>
          <w:rFonts w:ascii="Arial" w:hAnsi="Arial" w:cs="Arial"/>
          <w:b/>
          <w:sz w:val="28"/>
          <w:szCs w:val="28"/>
          <w:u w:val="single"/>
        </w:rPr>
        <w:t xml:space="preserve"> Oregon</w:t>
      </w:r>
      <w:proofErr w:type="gramEnd"/>
      <w:r w:rsidR="00CE473E" w:rsidRPr="00886C36">
        <w:rPr>
          <w:rFonts w:ascii="Arial" w:hAnsi="Arial" w:cs="Arial"/>
          <w:b/>
          <w:sz w:val="28"/>
          <w:szCs w:val="28"/>
          <w:u w:val="single"/>
        </w:rPr>
        <w:t xml:space="preserve"> </w:t>
      </w:r>
      <w:r w:rsidR="00150B51" w:rsidRPr="00886C36">
        <w:rPr>
          <w:rFonts w:ascii="Arial" w:hAnsi="Arial" w:cs="Arial"/>
          <w:b/>
          <w:sz w:val="28"/>
          <w:szCs w:val="28"/>
          <w:u w:val="single"/>
        </w:rPr>
        <w:t xml:space="preserve">Underwriting </w:t>
      </w:r>
      <w:r w:rsidRPr="00886C36">
        <w:rPr>
          <w:rFonts w:ascii="Arial" w:hAnsi="Arial" w:cs="Arial"/>
          <w:b/>
          <w:sz w:val="28"/>
          <w:szCs w:val="28"/>
          <w:u w:val="single"/>
        </w:rPr>
        <w:t>Bulletin</w:t>
      </w:r>
    </w:p>
    <w:p w:rsidR="00B03CA5" w:rsidRPr="00886C36" w:rsidRDefault="00B03CA5" w:rsidP="00B03CA5">
      <w:pPr>
        <w:spacing w:after="0" w:line="240" w:lineRule="auto"/>
        <w:rPr>
          <w:rFonts w:ascii="Arial" w:hAnsi="Arial" w:cs="Arial"/>
          <w:b/>
          <w:sz w:val="24"/>
          <w:szCs w:val="24"/>
        </w:rPr>
      </w:pPr>
      <w:r w:rsidRPr="00886C36">
        <w:rPr>
          <w:rFonts w:ascii="Arial" w:hAnsi="Arial" w:cs="Arial"/>
          <w:b/>
          <w:sz w:val="24"/>
          <w:szCs w:val="24"/>
        </w:rPr>
        <w:t>WFG National Title Insurance Company</w:t>
      </w:r>
    </w:p>
    <w:p w:rsidR="000B2DAC" w:rsidRPr="00886C36" w:rsidRDefault="000B2DAC" w:rsidP="00B03CA5">
      <w:pPr>
        <w:spacing w:after="0" w:line="240" w:lineRule="auto"/>
        <w:rPr>
          <w:rFonts w:ascii="Arial" w:hAnsi="Arial" w:cs="Arial"/>
          <w:b/>
          <w:sz w:val="24"/>
          <w:szCs w:val="24"/>
        </w:rPr>
      </w:pPr>
    </w:p>
    <w:p w:rsidR="00B03CA5" w:rsidRPr="00886C36" w:rsidRDefault="00B03CA5" w:rsidP="00B03CA5">
      <w:pPr>
        <w:spacing w:after="0" w:line="240" w:lineRule="auto"/>
        <w:rPr>
          <w:rFonts w:ascii="Arial" w:eastAsia="Times New Roman" w:hAnsi="Arial" w:cs="Arial"/>
          <w:b/>
          <w:sz w:val="24"/>
          <w:szCs w:val="24"/>
        </w:rPr>
      </w:pPr>
      <w:r w:rsidRPr="00886C36">
        <w:rPr>
          <w:rFonts w:ascii="Arial" w:eastAsia="Times New Roman" w:hAnsi="Arial" w:cs="Arial"/>
          <w:b/>
          <w:sz w:val="24"/>
          <w:szCs w:val="24"/>
        </w:rPr>
        <w:t>12909 SW 68th Pkwy, Suite 350, Portland, OR 97223</w:t>
      </w:r>
      <w:r w:rsidR="00E431EC" w:rsidRPr="00886C36">
        <w:rPr>
          <w:rFonts w:ascii="Arial" w:eastAsia="Times New Roman" w:hAnsi="Arial" w:cs="Arial"/>
          <w:b/>
          <w:sz w:val="24"/>
          <w:szCs w:val="24"/>
        </w:rPr>
        <w:t xml:space="preserve">, </w:t>
      </w:r>
      <w:r w:rsidRPr="00886C36">
        <w:rPr>
          <w:rFonts w:ascii="Arial" w:eastAsia="Times New Roman" w:hAnsi="Arial" w:cs="Arial"/>
          <w:b/>
          <w:sz w:val="24"/>
          <w:szCs w:val="24"/>
        </w:rPr>
        <w:t xml:space="preserve">(503) 431-8500 </w:t>
      </w:r>
    </w:p>
    <w:p w:rsidR="00B03CA5" w:rsidRPr="00886C36" w:rsidRDefault="00B03CA5" w:rsidP="00B03CA5">
      <w:pPr>
        <w:spacing w:after="0" w:line="240" w:lineRule="auto"/>
        <w:rPr>
          <w:rFonts w:ascii="Arial" w:eastAsia="Times New Roman" w:hAnsi="Arial" w:cs="Arial"/>
          <w:b/>
          <w:sz w:val="24"/>
          <w:szCs w:val="24"/>
        </w:rPr>
      </w:pPr>
    </w:p>
    <w:p w:rsidR="00B03CA5" w:rsidRPr="00886C36" w:rsidRDefault="00B03CA5" w:rsidP="00B03CA5">
      <w:pPr>
        <w:spacing w:after="0" w:line="240" w:lineRule="auto"/>
        <w:rPr>
          <w:rFonts w:ascii="Arial" w:eastAsia="Times New Roman" w:hAnsi="Arial" w:cs="Arial"/>
          <w:sz w:val="24"/>
          <w:szCs w:val="24"/>
        </w:rPr>
      </w:pPr>
      <w:r w:rsidRPr="00886C36">
        <w:rPr>
          <w:rFonts w:ascii="Arial" w:eastAsia="Times New Roman" w:hAnsi="Arial" w:cs="Arial"/>
          <w:b/>
          <w:sz w:val="24"/>
          <w:szCs w:val="24"/>
        </w:rPr>
        <w:t>Date:</w:t>
      </w:r>
      <w:r w:rsidRPr="00886C36">
        <w:rPr>
          <w:rFonts w:ascii="Arial" w:eastAsia="Times New Roman" w:hAnsi="Arial" w:cs="Arial"/>
          <w:b/>
          <w:sz w:val="24"/>
          <w:szCs w:val="24"/>
        </w:rPr>
        <w:tab/>
      </w:r>
      <w:r w:rsidRPr="00886C36">
        <w:rPr>
          <w:rFonts w:ascii="Arial" w:eastAsia="Times New Roman" w:hAnsi="Arial" w:cs="Arial"/>
          <w:b/>
          <w:sz w:val="24"/>
          <w:szCs w:val="24"/>
        </w:rPr>
        <w:tab/>
      </w:r>
      <w:r w:rsidR="00886C36" w:rsidRPr="00886C36">
        <w:rPr>
          <w:rFonts w:ascii="Arial" w:eastAsia="Times New Roman" w:hAnsi="Arial" w:cs="Arial"/>
          <w:sz w:val="24"/>
          <w:szCs w:val="24"/>
        </w:rPr>
        <w:t>September 28</w:t>
      </w:r>
      <w:r w:rsidR="00CD410F" w:rsidRPr="00886C36">
        <w:rPr>
          <w:rFonts w:ascii="Arial" w:eastAsia="Times New Roman" w:hAnsi="Arial" w:cs="Arial"/>
          <w:sz w:val="24"/>
          <w:szCs w:val="24"/>
        </w:rPr>
        <w:t>, 2015</w:t>
      </w:r>
    </w:p>
    <w:p w:rsidR="00B03CA5" w:rsidRPr="00886C36" w:rsidRDefault="00B03CA5" w:rsidP="00B03CA5">
      <w:pPr>
        <w:spacing w:after="0" w:line="240" w:lineRule="auto"/>
        <w:rPr>
          <w:rFonts w:ascii="Arial" w:eastAsia="Times New Roman" w:hAnsi="Arial" w:cs="Arial"/>
          <w:sz w:val="24"/>
          <w:szCs w:val="24"/>
        </w:rPr>
      </w:pPr>
    </w:p>
    <w:p w:rsidR="00B03CA5" w:rsidRPr="00886C36" w:rsidRDefault="00B03CA5" w:rsidP="00B03CA5">
      <w:pPr>
        <w:spacing w:after="0" w:line="240" w:lineRule="auto"/>
        <w:rPr>
          <w:rFonts w:ascii="Arial" w:eastAsia="Times New Roman" w:hAnsi="Arial" w:cs="Arial"/>
          <w:sz w:val="24"/>
          <w:szCs w:val="24"/>
        </w:rPr>
      </w:pPr>
      <w:r w:rsidRPr="00886C36">
        <w:rPr>
          <w:rFonts w:ascii="Arial" w:eastAsia="Times New Roman" w:hAnsi="Arial" w:cs="Arial"/>
          <w:b/>
          <w:sz w:val="24"/>
          <w:szCs w:val="24"/>
        </w:rPr>
        <w:t>To:</w:t>
      </w:r>
      <w:r w:rsidRPr="00886C36">
        <w:rPr>
          <w:rFonts w:ascii="Arial" w:eastAsia="Times New Roman" w:hAnsi="Arial" w:cs="Arial"/>
          <w:b/>
          <w:sz w:val="24"/>
          <w:szCs w:val="24"/>
        </w:rPr>
        <w:tab/>
      </w:r>
      <w:r w:rsidR="00AF40F8" w:rsidRPr="00886C36">
        <w:rPr>
          <w:rFonts w:ascii="Arial" w:eastAsia="Times New Roman" w:hAnsi="Arial" w:cs="Arial"/>
          <w:b/>
          <w:sz w:val="24"/>
          <w:szCs w:val="24"/>
        </w:rPr>
        <w:tab/>
      </w:r>
      <w:r w:rsidR="00AF40F8" w:rsidRPr="00886C36">
        <w:rPr>
          <w:rFonts w:ascii="Arial" w:eastAsia="Times New Roman" w:hAnsi="Arial" w:cs="Arial"/>
          <w:sz w:val="24"/>
          <w:szCs w:val="24"/>
        </w:rPr>
        <w:t>WFG Oregon Title and Escrow Employees</w:t>
      </w:r>
    </w:p>
    <w:p w:rsidR="00B03CA5" w:rsidRPr="00886C36" w:rsidRDefault="00B03CA5" w:rsidP="00B03CA5">
      <w:pPr>
        <w:spacing w:after="0" w:line="240" w:lineRule="auto"/>
        <w:rPr>
          <w:rFonts w:ascii="Arial" w:eastAsia="Times New Roman" w:hAnsi="Arial" w:cs="Arial"/>
          <w:b/>
          <w:sz w:val="24"/>
          <w:szCs w:val="24"/>
        </w:rPr>
      </w:pPr>
    </w:p>
    <w:p w:rsidR="00B03CA5" w:rsidRPr="00886C36" w:rsidRDefault="00B03CA5" w:rsidP="0063452A">
      <w:pPr>
        <w:spacing w:after="0" w:line="240" w:lineRule="auto"/>
        <w:ind w:left="720" w:hanging="720"/>
        <w:rPr>
          <w:rFonts w:ascii="Arial" w:eastAsia="Times New Roman" w:hAnsi="Arial" w:cs="Arial"/>
          <w:sz w:val="24"/>
          <w:szCs w:val="24"/>
        </w:rPr>
      </w:pPr>
      <w:r w:rsidRPr="00886C36">
        <w:rPr>
          <w:rFonts w:ascii="Arial" w:eastAsia="Times New Roman" w:hAnsi="Arial" w:cs="Arial"/>
          <w:b/>
          <w:sz w:val="24"/>
          <w:szCs w:val="24"/>
        </w:rPr>
        <w:t>Re:</w:t>
      </w:r>
      <w:r w:rsidRPr="00886C36">
        <w:rPr>
          <w:rFonts w:ascii="Arial" w:eastAsia="Times New Roman" w:hAnsi="Arial" w:cs="Arial"/>
          <w:b/>
          <w:sz w:val="24"/>
          <w:szCs w:val="24"/>
        </w:rPr>
        <w:tab/>
      </w:r>
      <w:r w:rsidRPr="00886C36">
        <w:rPr>
          <w:rFonts w:ascii="Arial" w:eastAsia="Times New Roman" w:hAnsi="Arial" w:cs="Arial"/>
          <w:b/>
          <w:sz w:val="24"/>
          <w:szCs w:val="24"/>
        </w:rPr>
        <w:tab/>
      </w:r>
      <w:r w:rsidR="00886C36" w:rsidRPr="00886C36">
        <w:rPr>
          <w:rFonts w:ascii="Arial" w:eastAsia="Times New Roman" w:hAnsi="Arial" w:cs="Arial"/>
          <w:b/>
          <w:sz w:val="24"/>
          <w:szCs w:val="24"/>
        </w:rPr>
        <w:t xml:space="preserve">TRANSFERS TO TAX-EXEMPT </w:t>
      </w:r>
      <w:r w:rsidR="0063452A">
        <w:rPr>
          <w:rFonts w:ascii="Arial" w:eastAsia="Times New Roman" w:hAnsi="Arial" w:cs="Arial"/>
          <w:b/>
          <w:sz w:val="24"/>
          <w:szCs w:val="24"/>
        </w:rPr>
        <w:t>GOVERNMENTAL</w:t>
      </w:r>
      <w:bookmarkStart w:id="0" w:name="_GoBack"/>
      <w:bookmarkEnd w:id="0"/>
      <w:r w:rsidR="0063452A">
        <w:rPr>
          <w:rFonts w:ascii="Arial" w:eastAsia="Times New Roman" w:hAnsi="Arial" w:cs="Arial"/>
          <w:b/>
          <w:sz w:val="24"/>
          <w:szCs w:val="24"/>
        </w:rPr>
        <w:t xml:space="preserve"> </w:t>
      </w:r>
      <w:r w:rsidR="00886C36" w:rsidRPr="00886C36">
        <w:rPr>
          <w:rFonts w:ascii="Arial" w:eastAsia="Times New Roman" w:hAnsi="Arial" w:cs="Arial"/>
          <w:b/>
          <w:sz w:val="24"/>
          <w:szCs w:val="24"/>
        </w:rPr>
        <w:t>ENTITES</w:t>
      </w:r>
    </w:p>
    <w:p w:rsidR="00B03CA5" w:rsidRPr="00886C36" w:rsidRDefault="00B03CA5" w:rsidP="00B03CA5">
      <w:pPr>
        <w:spacing w:after="0" w:line="240" w:lineRule="auto"/>
        <w:rPr>
          <w:rFonts w:ascii="Arial" w:eastAsia="Times New Roman" w:hAnsi="Arial" w:cs="Arial"/>
          <w:sz w:val="24"/>
          <w:szCs w:val="24"/>
        </w:rPr>
      </w:pPr>
    </w:p>
    <w:p w:rsidR="00B97BD7" w:rsidRPr="00886C36" w:rsidRDefault="00B03CA5" w:rsidP="00B03CA5">
      <w:pPr>
        <w:spacing w:after="0" w:line="240" w:lineRule="auto"/>
        <w:rPr>
          <w:rFonts w:ascii="Arial" w:eastAsia="Times New Roman" w:hAnsi="Arial" w:cs="Arial"/>
          <w:sz w:val="24"/>
          <w:szCs w:val="24"/>
        </w:rPr>
      </w:pPr>
      <w:r w:rsidRPr="00886C36">
        <w:rPr>
          <w:rFonts w:ascii="Arial" w:eastAsia="Times New Roman" w:hAnsi="Arial" w:cs="Arial"/>
          <w:b/>
          <w:sz w:val="24"/>
          <w:szCs w:val="24"/>
        </w:rPr>
        <w:t>Bulletin #:</w:t>
      </w:r>
      <w:r w:rsidRPr="00886C36">
        <w:rPr>
          <w:rFonts w:ascii="Arial" w:eastAsia="Times New Roman" w:hAnsi="Arial" w:cs="Arial"/>
          <w:b/>
          <w:sz w:val="24"/>
          <w:szCs w:val="24"/>
        </w:rPr>
        <w:tab/>
      </w:r>
      <w:r w:rsidR="007D4711" w:rsidRPr="00886C36">
        <w:rPr>
          <w:rFonts w:ascii="Arial" w:eastAsia="Times New Roman" w:hAnsi="Arial" w:cs="Arial"/>
          <w:sz w:val="24"/>
          <w:szCs w:val="24"/>
        </w:rPr>
        <w:t>WFG-</w:t>
      </w:r>
      <w:r w:rsidR="00867EAE" w:rsidRPr="00886C36">
        <w:rPr>
          <w:rFonts w:ascii="Arial" w:eastAsia="Times New Roman" w:hAnsi="Arial" w:cs="Arial"/>
          <w:sz w:val="24"/>
          <w:szCs w:val="24"/>
        </w:rPr>
        <w:t>Oregon-</w:t>
      </w:r>
      <w:r w:rsidR="00886C36" w:rsidRPr="00886C36">
        <w:rPr>
          <w:rFonts w:ascii="Arial" w:eastAsia="Times New Roman" w:hAnsi="Arial" w:cs="Arial"/>
          <w:sz w:val="24"/>
          <w:szCs w:val="24"/>
        </w:rPr>
        <w:t>2015-2</w:t>
      </w:r>
      <w:r w:rsidR="000A7209" w:rsidRPr="00886C36">
        <w:rPr>
          <w:rFonts w:ascii="Arial" w:eastAsia="Times New Roman" w:hAnsi="Arial" w:cs="Arial"/>
          <w:sz w:val="24"/>
          <w:szCs w:val="24"/>
        </w:rPr>
        <w:t>-RJH</w:t>
      </w:r>
    </w:p>
    <w:p w:rsidR="00886C36" w:rsidRPr="00886C36" w:rsidRDefault="00886C36" w:rsidP="00B03CA5">
      <w:pPr>
        <w:spacing w:after="0" w:line="240" w:lineRule="auto"/>
        <w:rPr>
          <w:rFonts w:ascii="Arial" w:eastAsia="Times New Roman" w:hAnsi="Arial" w:cs="Arial"/>
          <w:sz w:val="24"/>
          <w:szCs w:val="24"/>
        </w:rPr>
      </w:pPr>
    </w:p>
    <w:p w:rsidR="00886C36" w:rsidRPr="00886C36" w:rsidRDefault="00886C36" w:rsidP="00B03CA5">
      <w:pPr>
        <w:spacing w:after="0" w:line="240" w:lineRule="auto"/>
        <w:rPr>
          <w:rFonts w:ascii="Arial" w:eastAsia="Times New Roman" w:hAnsi="Arial" w:cs="Arial"/>
          <w:sz w:val="24"/>
          <w:szCs w:val="24"/>
        </w:rPr>
      </w:pPr>
    </w:p>
    <w:p w:rsidR="0063452A" w:rsidRPr="00F76356" w:rsidRDefault="0063452A" w:rsidP="00B03CA5">
      <w:pPr>
        <w:spacing w:after="0" w:line="240" w:lineRule="auto"/>
        <w:rPr>
          <w:rFonts w:ascii="Arial" w:eastAsia="Times New Roman" w:hAnsi="Arial" w:cs="Arial"/>
        </w:rPr>
      </w:pPr>
      <w:r w:rsidRPr="00F76356">
        <w:rPr>
          <w:rFonts w:ascii="Arial" w:eastAsia="Times New Roman" w:hAnsi="Arial" w:cs="Arial"/>
        </w:rPr>
        <w:t>By way of background:</w:t>
      </w:r>
    </w:p>
    <w:p w:rsidR="0063452A" w:rsidRPr="00F76356" w:rsidRDefault="0063452A" w:rsidP="00B03CA5">
      <w:pPr>
        <w:spacing w:after="0" w:line="240" w:lineRule="auto"/>
        <w:rPr>
          <w:rFonts w:ascii="Arial" w:eastAsia="Times New Roman" w:hAnsi="Arial" w:cs="Arial"/>
        </w:rPr>
      </w:pPr>
    </w:p>
    <w:p w:rsidR="00886C36" w:rsidRPr="00F76356" w:rsidRDefault="00886C36" w:rsidP="0063452A">
      <w:pPr>
        <w:pStyle w:val="ListParagraph"/>
        <w:numPr>
          <w:ilvl w:val="0"/>
          <w:numId w:val="19"/>
        </w:numPr>
        <w:spacing w:after="0" w:line="240" w:lineRule="auto"/>
        <w:rPr>
          <w:rFonts w:ascii="Arial" w:eastAsia="Times New Roman" w:hAnsi="Arial" w:cs="Arial"/>
        </w:rPr>
      </w:pPr>
      <w:r w:rsidRPr="00F76356">
        <w:rPr>
          <w:rFonts w:ascii="Arial" w:eastAsia="Times New Roman" w:hAnsi="Arial" w:cs="Arial"/>
        </w:rPr>
        <w:t>Under Oregon law, (</w:t>
      </w:r>
      <w:proofErr w:type="spellStart"/>
      <w:r w:rsidRPr="00F76356">
        <w:rPr>
          <w:rFonts w:ascii="Arial" w:eastAsia="Times New Roman" w:hAnsi="Arial" w:cs="Arial"/>
        </w:rPr>
        <w:t>i</w:t>
      </w:r>
      <w:proofErr w:type="spellEnd"/>
      <w:r w:rsidRPr="00F76356">
        <w:rPr>
          <w:rFonts w:ascii="Arial" w:eastAsia="Times New Roman" w:hAnsi="Arial" w:cs="Arial"/>
        </w:rPr>
        <w:t xml:space="preserve">) publicly-owned property is exempt from property taxes, (ii) property that is taxable on July 1 remains taxable for the entire tax year (July 1 – June 30), and (iii) property that is exempt </w:t>
      </w:r>
      <w:r w:rsidR="00482031" w:rsidRPr="00F76356">
        <w:rPr>
          <w:rFonts w:ascii="Arial" w:eastAsia="Times New Roman" w:hAnsi="Arial" w:cs="Arial"/>
        </w:rPr>
        <w:t xml:space="preserve">from taxation </w:t>
      </w:r>
      <w:r w:rsidRPr="00F76356">
        <w:rPr>
          <w:rFonts w:ascii="Arial" w:eastAsia="Times New Roman" w:hAnsi="Arial" w:cs="Arial"/>
        </w:rPr>
        <w:t>on July 1 remains exempt for the entire tax year.</w:t>
      </w:r>
    </w:p>
    <w:p w:rsidR="00886C36" w:rsidRPr="00F76356" w:rsidRDefault="00886C36" w:rsidP="00B03CA5">
      <w:pPr>
        <w:spacing w:after="0" w:line="240" w:lineRule="auto"/>
        <w:rPr>
          <w:rFonts w:ascii="Arial" w:eastAsia="Times New Roman" w:hAnsi="Arial" w:cs="Arial"/>
        </w:rPr>
      </w:pPr>
    </w:p>
    <w:p w:rsidR="00886C36" w:rsidRPr="00F76356" w:rsidRDefault="00886C36" w:rsidP="0063452A">
      <w:pPr>
        <w:pStyle w:val="ListParagraph"/>
        <w:numPr>
          <w:ilvl w:val="0"/>
          <w:numId w:val="19"/>
        </w:numPr>
        <w:autoSpaceDE w:val="0"/>
        <w:autoSpaceDN w:val="0"/>
        <w:adjustRightInd w:val="0"/>
        <w:spacing w:after="0" w:line="240" w:lineRule="auto"/>
        <w:rPr>
          <w:rFonts w:ascii="Arial" w:hAnsi="Arial" w:cs="Arial"/>
        </w:rPr>
      </w:pPr>
      <w:r w:rsidRPr="00F76356">
        <w:rPr>
          <w:rFonts w:ascii="Arial" w:hAnsi="Arial" w:cs="Arial"/>
        </w:rPr>
        <w:t>When</w:t>
      </w:r>
      <w:r w:rsidRPr="00F76356">
        <w:rPr>
          <w:rFonts w:ascii="Arial" w:hAnsi="Arial" w:cs="Arial"/>
        </w:rPr>
        <w:t xml:space="preserve"> property owned by a taxable owner is sold or</w:t>
      </w:r>
      <w:r w:rsidRPr="00F76356">
        <w:rPr>
          <w:rFonts w:ascii="Arial" w:hAnsi="Arial" w:cs="Arial"/>
        </w:rPr>
        <w:t xml:space="preserve"> </w:t>
      </w:r>
      <w:r w:rsidR="0063452A" w:rsidRPr="00F76356">
        <w:rPr>
          <w:rFonts w:ascii="Arial" w:hAnsi="Arial" w:cs="Arial"/>
        </w:rPr>
        <w:t>otherwise transferred to a</w:t>
      </w:r>
      <w:r w:rsidRPr="00F76356">
        <w:rPr>
          <w:rFonts w:ascii="Arial" w:hAnsi="Arial" w:cs="Arial"/>
        </w:rPr>
        <w:t xml:space="preserve"> </w:t>
      </w:r>
      <w:r w:rsidRPr="00F76356">
        <w:rPr>
          <w:rFonts w:ascii="Arial" w:hAnsi="Arial" w:cs="Arial"/>
        </w:rPr>
        <w:t>tax-</w:t>
      </w:r>
      <w:r w:rsidRPr="00F76356">
        <w:rPr>
          <w:rFonts w:ascii="Arial" w:hAnsi="Arial" w:cs="Arial"/>
        </w:rPr>
        <w:t>exempt owner</w:t>
      </w:r>
      <w:r w:rsidR="0063452A" w:rsidRPr="00F76356">
        <w:rPr>
          <w:rFonts w:ascii="Arial" w:hAnsi="Arial" w:cs="Arial"/>
        </w:rPr>
        <w:t xml:space="preserve"> (i.e. a </w:t>
      </w:r>
      <w:r w:rsidR="0063452A" w:rsidRPr="00F76356">
        <w:rPr>
          <w:rFonts w:ascii="Arial" w:hAnsi="Arial" w:cs="Arial"/>
          <w:lang w:val="en"/>
        </w:rPr>
        <w:t>governmental entity or agency or instrumentality of the government)</w:t>
      </w:r>
      <w:r w:rsidRPr="00F76356">
        <w:rPr>
          <w:rFonts w:ascii="Arial" w:hAnsi="Arial" w:cs="Arial"/>
        </w:rPr>
        <w:t>, there are sometimes</w:t>
      </w:r>
      <w:r w:rsidRPr="00F76356">
        <w:rPr>
          <w:rFonts w:ascii="Arial" w:hAnsi="Arial" w:cs="Arial"/>
        </w:rPr>
        <w:t xml:space="preserve"> property taxes </w:t>
      </w:r>
      <w:r w:rsidR="00FE2180" w:rsidRPr="00F76356">
        <w:rPr>
          <w:rFonts w:ascii="Arial" w:hAnsi="Arial" w:cs="Arial"/>
        </w:rPr>
        <w:t xml:space="preserve">and other charges </w:t>
      </w:r>
      <w:r w:rsidRPr="00F76356">
        <w:rPr>
          <w:rFonts w:ascii="Arial" w:hAnsi="Arial" w:cs="Arial"/>
        </w:rPr>
        <w:t>that are or will become</w:t>
      </w:r>
      <w:r w:rsidRPr="00F76356">
        <w:rPr>
          <w:rFonts w:ascii="Arial" w:hAnsi="Arial" w:cs="Arial"/>
        </w:rPr>
        <w:t xml:space="preserve"> payable but have not yet been paid.</w:t>
      </w:r>
      <w:r w:rsidRPr="00F76356">
        <w:rPr>
          <w:rFonts w:ascii="Arial" w:hAnsi="Arial" w:cs="Arial"/>
        </w:rPr>
        <w:t xml:space="preserve"> These delinquent taxes remain a lien on the property and continue</w:t>
      </w:r>
      <w:r w:rsidRPr="00F76356">
        <w:rPr>
          <w:rFonts w:ascii="Arial" w:hAnsi="Arial" w:cs="Arial"/>
        </w:rPr>
        <w:t xml:space="preserve"> </w:t>
      </w:r>
      <w:r w:rsidRPr="00F76356">
        <w:rPr>
          <w:rFonts w:ascii="Arial" w:hAnsi="Arial" w:cs="Arial"/>
        </w:rPr>
        <w:t>to accrue interest charges. However, since the governmental entity now has title to the property</w:t>
      </w:r>
      <w:r w:rsidRPr="00F76356">
        <w:rPr>
          <w:rFonts w:ascii="Arial" w:hAnsi="Arial" w:cs="Arial"/>
        </w:rPr>
        <w:t xml:space="preserve"> </w:t>
      </w:r>
      <w:r w:rsidRPr="00F76356">
        <w:rPr>
          <w:rFonts w:ascii="Arial" w:hAnsi="Arial" w:cs="Arial"/>
        </w:rPr>
        <w:t xml:space="preserve">the county cannot foreclose on the property. The delinquent property taxes </w:t>
      </w:r>
      <w:r w:rsidR="0063452A" w:rsidRPr="00F76356">
        <w:rPr>
          <w:rFonts w:ascii="Arial" w:hAnsi="Arial" w:cs="Arial"/>
        </w:rPr>
        <w:t xml:space="preserve">therefore </w:t>
      </w:r>
      <w:r w:rsidRPr="00F76356">
        <w:rPr>
          <w:rFonts w:ascii="Arial" w:hAnsi="Arial" w:cs="Arial"/>
        </w:rPr>
        <w:t>remain on the tax</w:t>
      </w:r>
      <w:r w:rsidRPr="00F76356">
        <w:rPr>
          <w:rFonts w:ascii="Arial" w:hAnsi="Arial" w:cs="Arial"/>
        </w:rPr>
        <w:t xml:space="preserve"> </w:t>
      </w:r>
      <w:r w:rsidRPr="00F76356">
        <w:rPr>
          <w:rFonts w:ascii="Arial" w:hAnsi="Arial" w:cs="Arial"/>
        </w:rPr>
        <w:t>rolls but essentially cannot be collected.</w:t>
      </w:r>
    </w:p>
    <w:p w:rsidR="00482031" w:rsidRPr="00F76356" w:rsidRDefault="00482031" w:rsidP="00482031">
      <w:pPr>
        <w:pStyle w:val="ListParagraph"/>
        <w:rPr>
          <w:rFonts w:ascii="Arial" w:hAnsi="Arial" w:cs="Arial"/>
        </w:rPr>
      </w:pPr>
    </w:p>
    <w:p w:rsidR="00E86536" w:rsidRPr="00F76356" w:rsidRDefault="00CF168F" w:rsidP="00E86536">
      <w:pPr>
        <w:pStyle w:val="ListParagraph"/>
        <w:numPr>
          <w:ilvl w:val="0"/>
          <w:numId w:val="19"/>
        </w:numPr>
        <w:autoSpaceDE w:val="0"/>
        <w:autoSpaceDN w:val="0"/>
        <w:adjustRightInd w:val="0"/>
        <w:spacing w:after="0" w:line="240" w:lineRule="auto"/>
        <w:rPr>
          <w:rFonts w:ascii="Arial" w:hAnsi="Arial" w:cs="Arial"/>
        </w:rPr>
      </w:pPr>
      <w:r w:rsidRPr="00F76356">
        <w:rPr>
          <w:rFonts w:ascii="Arial" w:hAnsi="Arial" w:cs="Arial"/>
        </w:rPr>
        <w:t>Evidence was presented to the Oregon legislature</w:t>
      </w:r>
      <w:r w:rsidRPr="00F76356">
        <w:rPr>
          <w:rFonts w:ascii="Arial" w:hAnsi="Arial" w:cs="Arial"/>
        </w:rPr>
        <w:t xml:space="preserve"> that </w:t>
      </w:r>
      <w:r w:rsidRPr="00F76356">
        <w:rPr>
          <w:rFonts w:ascii="Arial" w:hAnsi="Arial" w:cs="Arial"/>
        </w:rPr>
        <w:t xml:space="preserve">(a) </w:t>
      </w:r>
      <w:r w:rsidRPr="00F76356">
        <w:rPr>
          <w:rFonts w:ascii="Arial" w:hAnsi="Arial" w:cs="Arial"/>
        </w:rPr>
        <w:t>public and private entities recognize this</w:t>
      </w:r>
      <w:r w:rsidRPr="00F76356">
        <w:rPr>
          <w:rFonts w:ascii="Arial" w:hAnsi="Arial" w:cs="Arial"/>
        </w:rPr>
        <w:t xml:space="preserve"> </w:t>
      </w:r>
      <w:r w:rsidRPr="00F76356">
        <w:rPr>
          <w:rFonts w:ascii="Arial" w:hAnsi="Arial" w:cs="Arial"/>
        </w:rPr>
        <w:t>loophole</w:t>
      </w:r>
      <w:r w:rsidRPr="00F76356">
        <w:rPr>
          <w:rFonts w:ascii="Arial" w:hAnsi="Arial" w:cs="Arial"/>
        </w:rPr>
        <w:t>, (b)</w:t>
      </w:r>
      <w:r w:rsidRPr="00F76356">
        <w:rPr>
          <w:rFonts w:ascii="Arial" w:hAnsi="Arial" w:cs="Arial"/>
        </w:rPr>
        <w:t xml:space="preserve"> property is being transferred knowing there are delinquent taxes that are a matter</w:t>
      </w:r>
      <w:r w:rsidRPr="00F76356">
        <w:rPr>
          <w:rFonts w:ascii="Arial" w:hAnsi="Arial" w:cs="Arial"/>
        </w:rPr>
        <w:t xml:space="preserve"> of public record, and (c) t</w:t>
      </w:r>
      <w:r w:rsidRPr="00F76356">
        <w:rPr>
          <w:rFonts w:ascii="Arial" w:hAnsi="Arial" w:cs="Arial"/>
        </w:rPr>
        <w:t xml:space="preserve">here is little if any incentive </w:t>
      </w:r>
      <w:r w:rsidRPr="00F76356">
        <w:rPr>
          <w:rFonts w:ascii="Arial" w:hAnsi="Arial" w:cs="Arial"/>
        </w:rPr>
        <w:t>for</w:t>
      </w:r>
      <w:r w:rsidRPr="00F76356">
        <w:rPr>
          <w:rFonts w:ascii="Arial" w:hAnsi="Arial" w:cs="Arial"/>
        </w:rPr>
        <w:t xml:space="preserve"> either party to ensure that legally</w:t>
      </w:r>
      <w:r w:rsidRPr="00F76356">
        <w:rPr>
          <w:rFonts w:ascii="Arial" w:hAnsi="Arial" w:cs="Arial"/>
        </w:rPr>
        <w:t>-</w:t>
      </w:r>
      <w:r w:rsidRPr="00F76356">
        <w:rPr>
          <w:rFonts w:ascii="Arial" w:hAnsi="Arial" w:cs="Arial"/>
        </w:rPr>
        <w:t>assessed</w:t>
      </w:r>
      <w:r w:rsidRPr="00F76356">
        <w:rPr>
          <w:rFonts w:ascii="Arial" w:hAnsi="Arial" w:cs="Arial"/>
        </w:rPr>
        <w:t xml:space="preserve"> </w:t>
      </w:r>
      <w:r w:rsidRPr="00F76356">
        <w:rPr>
          <w:rFonts w:ascii="Arial" w:hAnsi="Arial" w:cs="Arial"/>
        </w:rPr>
        <w:t>property taxes are paid prior to the sale.</w:t>
      </w:r>
    </w:p>
    <w:p w:rsidR="00F20184" w:rsidRPr="00F76356" w:rsidRDefault="00F20184" w:rsidP="00F20184">
      <w:pPr>
        <w:pStyle w:val="ListParagraph"/>
        <w:rPr>
          <w:rFonts w:ascii="Arial" w:hAnsi="Arial" w:cs="Arial"/>
        </w:rPr>
      </w:pPr>
    </w:p>
    <w:p w:rsidR="00F20184" w:rsidRPr="00F76356" w:rsidRDefault="00F20184" w:rsidP="00F20184">
      <w:pPr>
        <w:pStyle w:val="ListParagraph"/>
        <w:autoSpaceDE w:val="0"/>
        <w:autoSpaceDN w:val="0"/>
        <w:adjustRightInd w:val="0"/>
        <w:spacing w:after="0" w:line="240" w:lineRule="auto"/>
        <w:rPr>
          <w:rFonts w:ascii="Arial" w:hAnsi="Arial" w:cs="Arial"/>
        </w:rPr>
      </w:pPr>
    </w:p>
    <w:p w:rsidR="00214E92" w:rsidRPr="00F76356" w:rsidRDefault="00214E92" w:rsidP="00214E92">
      <w:pPr>
        <w:autoSpaceDE w:val="0"/>
        <w:autoSpaceDN w:val="0"/>
        <w:adjustRightInd w:val="0"/>
        <w:spacing w:after="0" w:line="240" w:lineRule="auto"/>
        <w:rPr>
          <w:rFonts w:ascii="Arial" w:hAnsi="Arial" w:cs="Arial"/>
        </w:rPr>
      </w:pPr>
      <w:r w:rsidRPr="00F76356">
        <w:rPr>
          <w:rFonts w:ascii="Arial" w:hAnsi="Arial" w:cs="Arial"/>
        </w:rPr>
        <w:t xml:space="preserve">In response, the legislature passed </w:t>
      </w:r>
      <w:r w:rsidRPr="00F76356">
        <w:rPr>
          <w:rFonts w:ascii="Arial" w:hAnsi="Arial" w:cs="Arial"/>
        </w:rPr>
        <w:t>HB 2127</w:t>
      </w:r>
      <w:r w:rsidRPr="00F76356">
        <w:rPr>
          <w:rFonts w:ascii="Arial" w:hAnsi="Arial" w:cs="Arial"/>
        </w:rPr>
        <w:t xml:space="preserve">, which adds a new provision to ORS 311.370 and addresses the </w:t>
      </w:r>
      <w:r w:rsidRPr="00F76356">
        <w:rPr>
          <w:rFonts w:ascii="Arial" w:hAnsi="Arial" w:cs="Arial"/>
        </w:rPr>
        <w:t>problem</w:t>
      </w:r>
      <w:r w:rsidRPr="00F76356">
        <w:rPr>
          <w:rFonts w:ascii="Arial" w:hAnsi="Arial" w:cs="Arial"/>
        </w:rPr>
        <w:t>s</w:t>
      </w:r>
      <w:r w:rsidRPr="00F76356">
        <w:rPr>
          <w:rFonts w:ascii="Arial" w:hAnsi="Arial" w:cs="Arial"/>
        </w:rPr>
        <w:t xml:space="preserve"> </w:t>
      </w:r>
      <w:r w:rsidRPr="00F76356">
        <w:rPr>
          <w:rFonts w:ascii="Arial" w:hAnsi="Arial" w:cs="Arial"/>
        </w:rPr>
        <w:t xml:space="preserve">described above </w:t>
      </w:r>
      <w:r w:rsidRPr="00F76356">
        <w:rPr>
          <w:rFonts w:ascii="Arial" w:hAnsi="Arial" w:cs="Arial"/>
        </w:rPr>
        <w:t xml:space="preserve">in </w:t>
      </w:r>
      <w:r w:rsidR="00BC56C1" w:rsidRPr="00F76356">
        <w:rPr>
          <w:rFonts w:ascii="Arial" w:hAnsi="Arial" w:cs="Arial"/>
        </w:rPr>
        <w:t>several</w:t>
      </w:r>
      <w:r w:rsidRPr="00F76356">
        <w:rPr>
          <w:rFonts w:ascii="Arial" w:hAnsi="Arial" w:cs="Arial"/>
        </w:rPr>
        <w:t xml:space="preserve"> ways:</w:t>
      </w:r>
    </w:p>
    <w:p w:rsidR="00214E92" w:rsidRPr="00F76356" w:rsidRDefault="00214E92" w:rsidP="00214E92">
      <w:pPr>
        <w:autoSpaceDE w:val="0"/>
        <w:autoSpaceDN w:val="0"/>
        <w:adjustRightInd w:val="0"/>
        <w:spacing w:after="0" w:line="240" w:lineRule="auto"/>
        <w:rPr>
          <w:rFonts w:ascii="Arial" w:hAnsi="Arial" w:cs="Arial"/>
        </w:rPr>
      </w:pPr>
    </w:p>
    <w:p w:rsidR="00BC56C1" w:rsidRPr="00F76356" w:rsidRDefault="00BC56C1" w:rsidP="00214E92">
      <w:pPr>
        <w:autoSpaceDE w:val="0"/>
        <w:autoSpaceDN w:val="0"/>
        <w:adjustRightInd w:val="0"/>
        <w:spacing w:after="0" w:line="240" w:lineRule="auto"/>
        <w:rPr>
          <w:rFonts w:ascii="Arial" w:hAnsi="Arial" w:cs="Arial"/>
        </w:rPr>
      </w:pPr>
      <w:r w:rsidRPr="00F76356">
        <w:rPr>
          <w:rFonts w:ascii="Arial" w:hAnsi="Arial" w:cs="Arial"/>
        </w:rPr>
        <w:t>First</w:t>
      </w:r>
      <w:r w:rsidR="00214E92" w:rsidRPr="00F76356">
        <w:rPr>
          <w:rFonts w:ascii="Arial" w:hAnsi="Arial" w:cs="Arial"/>
        </w:rPr>
        <w:t>, the bill prohibits a county clerk from recording a deed</w:t>
      </w:r>
      <w:r w:rsidR="00214E92" w:rsidRPr="00F76356">
        <w:rPr>
          <w:rFonts w:ascii="Arial" w:hAnsi="Arial" w:cs="Arial"/>
        </w:rPr>
        <w:t xml:space="preserve"> </w:t>
      </w:r>
      <w:r w:rsidR="006873E7" w:rsidRPr="00F76356">
        <w:rPr>
          <w:rFonts w:ascii="Arial" w:hAnsi="Arial" w:cs="Arial"/>
        </w:rPr>
        <w:t xml:space="preserve">conveying fee title or other instrument contracting to convey fee title </w:t>
      </w:r>
      <w:r w:rsidR="00214E92" w:rsidRPr="00F76356">
        <w:rPr>
          <w:rFonts w:ascii="Arial" w:hAnsi="Arial" w:cs="Arial"/>
        </w:rPr>
        <w:t xml:space="preserve">to a </w:t>
      </w:r>
      <w:r w:rsidR="00214E92" w:rsidRPr="00F76356">
        <w:rPr>
          <w:rFonts w:ascii="Arial" w:hAnsi="Arial" w:cs="Arial"/>
        </w:rPr>
        <w:t xml:space="preserve">governmental </w:t>
      </w:r>
      <w:r w:rsidR="00214E92" w:rsidRPr="00F76356">
        <w:rPr>
          <w:rFonts w:ascii="Arial" w:hAnsi="Arial" w:cs="Arial"/>
        </w:rPr>
        <w:t xml:space="preserve">body whose property is </w:t>
      </w:r>
      <w:r w:rsidR="006873E7" w:rsidRPr="00F76356">
        <w:rPr>
          <w:rFonts w:ascii="Arial" w:hAnsi="Arial" w:cs="Arial"/>
        </w:rPr>
        <w:t xml:space="preserve">tax </w:t>
      </w:r>
      <w:r w:rsidR="00214E92" w:rsidRPr="00F76356">
        <w:rPr>
          <w:rFonts w:ascii="Arial" w:hAnsi="Arial" w:cs="Arial"/>
        </w:rPr>
        <w:t>exempt under ORS 307.040 or 307.090</w:t>
      </w:r>
      <w:r w:rsidR="006873E7" w:rsidRPr="00F76356">
        <w:rPr>
          <w:rFonts w:ascii="Arial" w:hAnsi="Arial" w:cs="Arial"/>
        </w:rPr>
        <w:t xml:space="preserve"> </w:t>
      </w:r>
      <w:r w:rsidR="00214E92" w:rsidRPr="00F76356">
        <w:rPr>
          <w:rFonts w:ascii="Arial" w:hAnsi="Arial" w:cs="Arial"/>
        </w:rPr>
        <w:t xml:space="preserve">unless the </w:t>
      </w:r>
      <w:r w:rsidR="006873E7" w:rsidRPr="00F76356">
        <w:rPr>
          <w:rFonts w:ascii="Arial" w:hAnsi="Arial" w:cs="Arial"/>
        </w:rPr>
        <w:t xml:space="preserve">instrument </w:t>
      </w:r>
      <w:r w:rsidR="00214E92" w:rsidRPr="00F76356">
        <w:rPr>
          <w:rFonts w:ascii="Arial" w:hAnsi="Arial" w:cs="Arial"/>
        </w:rPr>
        <w:t>is accompanied by a certificate signed by the county assessor</w:t>
      </w:r>
      <w:r w:rsidR="00214E92" w:rsidRPr="00F76356">
        <w:rPr>
          <w:rFonts w:ascii="Arial" w:hAnsi="Arial" w:cs="Arial"/>
        </w:rPr>
        <w:t>, stating</w:t>
      </w:r>
      <w:r w:rsidR="00214E92" w:rsidRPr="00F76356">
        <w:rPr>
          <w:rFonts w:ascii="Arial" w:hAnsi="Arial" w:cs="Arial"/>
        </w:rPr>
        <w:t xml:space="preserve"> that all </w:t>
      </w:r>
      <w:r w:rsidR="00FE2180" w:rsidRPr="00F76356">
        <w:rPr>
          <w:rFonts w:ascii="Arial" w:hAnsi="Arial" w:cs="Arial"/>
        </w:rPr>
        <w:t>“charges against the real property” (i.e. taxes, fees, interest, penalties, costs and other charges that have been or will be assessed against the property)</w:t>
      </w:r>
      <w:r w:rsidR="00214E92" w:rsidRPr="00F76356">
        <w:rPr>
          <w:rFonts w:ascii="Arial" w:hAnsi="Arial" w:cs="Arial"/>
        </w:rPr>
        <w:t xml:space="preserve"> have been paid. This </w:t>
      </w:r>
      <w:r w:rsidR="00214E92" w:rsidRPr="00F76356">
        <w:rPr>
          <w:rFonts w:ascii="Arial" w:hAnsi="Arial" w:cs="Arial"/>
        </w:rPr>
        <w:t>is</w:t>
      </w:r>
      <w:r w:rsidR="00214E92" w:rsidRPr="00F76356">
        <w:rPr>
          <w:rFonts w:ascii="Arial" w:hAnsi="Arial" w:cs="Arial"/>
        </w:rPr>
        <w:t xml:space="preserve"> a new form </w:t>
      </w:r>
      <w:r w:rsidR="00214E92" w:rsidRPr="00F76356">
        <w:rPr>
          <w:rFonts w:ascii="Arial" w:hAnsi="Arial" w:cs="Arial"/>
        </w:rPr>
        <w:t xml:space="preserve">that is </w:t>
      </w:r>
      <w:r w:rsidRPr="00F76356">
        <w:rPr>
          <w:rFonts w:ascii="Arial" w:hAnsi="Arial" w:cs="Arial"/>
        </w:rPr>
        <w:t>being</w:t>
      </w:r>
      <w:r w:rsidR="00214E92" w:rsidRPr="00F76356">
        <w:rPr>
          <w:rFonts w:ascii="Arial" w:hAnsi="Arial" w:cs="Arial"/>
        </w:rPr>
        <w:t xml:space="preserve"> </w:t>
      </w:r>
      <w:r w:rsidR="00214E92" w:rsidRPr="00F76356">
        <w:rPr>
          <w:rFonts w:ascii="Arial" w:hAnsi="Arial" w:cs="Arial"/>
        </w:rPr>
        <w:t>developed by the Oregon Department</w:t>
      </w:r>
      <w:r w:rsidR="00214E92" w:rsidRPr="00F76356">
        <w:rPr>
          <w:rFonts w:ascii="Arial" w:hAnsi="Arial" w:cs="Arial"/>
        </w:rPr>
        <w:t xml:space="preserve"> </w:t>
      </w:r>
      <w:r w:rsidR="00214E92" w:rsidRPr="00F76356">
        <w:rPr>
          <w:rFonts w:ascii="Arial" w:hAnsi="Arial" w:cs="Arial"/>
        </w:rPr>
        <w:t>of Revenue</w:t>
      </w:r>
      <w:r w:rsidRPr="00F76356">
        <w:rPr>
          <w:rFonts w:ascii="Arial" w:hAnsi="Arial" w:cs="Arial"/>
        </w:rPr>
        <w:t xml:space="preserve"> in conjunction with the county assessor offices</w:t>
      </w:r>
      <w:r w:rsidR="00214E92" w:rsidRPr="00F76356">
        <w:rPr>
          <w:rFonts w:ascii="Arial" w:hAnsi="Arial" w:cs="Arial"/>
        </w:rPr>
        <w:t xml:space="preserve">. </w:t>
      </w:r>
      <w:r w:rsidRPr="00F76356">
        <w:rPr>
          <w:rFonts w:ascii="Arial" w:hAnsi="Arial" w:cs="Arial"/>
        </w:rPr>
        <w:t>If all charges have been paid against the property as of the date of recording, the assessor is required to issue the certificate and may not unreasonably withhold delivery thereof.</w:t>
      </w:r>
    </w:p>
    <w:p w:rsidR="006873E7" w:rsidRPr="00F76356" w:rsidRDefault="006873E7" w:rsidP="00214E92">
      <w:pPr>
        <w:autoSpaceDE w:val="0"/>
        <w:autoSpaceDN w:val="0"/>
        <w:adjustRightInd w:val="0"/>
        <w:spacing w:after="0" w:line="240" w:lineRule="auto"/>
        <w:rPr>
          <w:rFonts w:ascii="Arial" w:hAnsi="Arial" w:cs="Arial"/>
        </w:rPr>
      </w:pPr>
    </w:p>
    <w:p w:rsidR="00EE73D4" w:rsidRPr="00F76356" w:rsidRDefault="00EE73D4" w:rsidP="00214E92">
      <w:pPr>
        <w:autoSpaceDE w:val="0"/>
        <w:autoSpaceDN w:val="0"/>
        <w:adjustRightInd w:val="0"/>
        <w:spacing w:after="0" w:line="240" w:lineRule="auto"/>
        <w:rPr>
          <w:rFonts w:ascii="Arial" w:hAnsi="Arial" w:cs="Arial"/>
        </w:rPr>
      </w:pPr>
      <w:r w:rsidRPr="00F76356">
        <w:rPr>
          <w:rFonts w:ascii="Arial" w:hAnsi="Arial" w:cs="Arial"/>
        </w:rPr>
        <w:t xml:space="preserve">Second, on or after July 1 and before the date on which </w:t>
      </w:r>
      <w:r w:rsidR="006873E7" w:rsidRPr="00F76356">
        <w:rPr>
          <w:rFonts w:ascii="Arial" w:hAnsi="Arial" w:cs="Arial"/>
        </w:rPr>
        <w:t>the assessor certifies taxes, any person seeking to record a deed conveying fee title or other instrument contracting to convey fee title to a governmental body whose property is tax exempt must pay to the county tax collector the exact amount of charges against the real property that are owing or, if the tax collector cannot compute the exact amount, an amount equal to the assessor’s estimate of the exact amount.</w:t>
      </w:r>
    </w:p>
    <w:p w:rsidR="00BC56C1" w:rsidRPr="00F76356" w:rsidRDefault="00BC56C1" w:rsidP="00214E92">
      <w:pPr>
        <w:autoSpaceDE w:val="0"/>
        <w:autoSpaceDN w:val="0"/>
        <w:adjustRightInd w:val="0"/>
        <w:spacing w:after="0" w:line="240" w:lineRule="auto"/>
        <w:rPr>
          <w:rFonts w:ascii="Arial" w:hAnsi="Arial" w:cs="Arial"/>
        </w:rPr>
      </w:pPr>
    </w:p>
    <w:p w:rsidR="00214E92" w:rsidRPr="00F76356" w:rsidRDefault="00F20184" w:rsidP="00214E92">
      <w:pPr>
        <w:autoSpaceDE w:val="0"/>
        <w:autoSpaceDN w:val="0"/>
        <w:adjustRightInd w:val="0"/>
        <w:spacing w:after="0" w:line="240" w:lineRule="auto"/>
        <w:rPr>
          <w:rFonts w:ascii="Arial" w:hAnsi="Arial" w:cs="Arial"/>
        </w:rPr>
      </w:pPr>
      <w:r w:rsidRPr="00F76356">
        <w:rPr>
          <w:rFonts w:ascii="Arial" w:hAnsi="Arial" w:cs="Arial"/>
        </w:rPr>
        <w:t>Third</w:t>
      </w:r>
      <w:r w:rsidR="00BC56C1" w:rsidRPr="00F76356">
        <w:rPr>
          <w:rFonts w:ascii="Arial" w:hAnsi="Arial" w:cs="Arial"/>
        </w:rPr>
        <w:t xml:space="preserve">, </w:t>
      </w:r>
      <w:r w:rsidRPr="00F76356">
        <w:rPr>
          <w:rFonts w:ascii="Arial" w:hAnsi="Arial" w:cs="Arial"/>
        </w:rPr>
        <w:t>if written instructions are received from the seller,</w:t>
      </w:r>
      <w:r w:rsidR="00BC56C1" w:rsidRPr="00F76356">
        <w:rPr>
          <w:rFonts w:ascii="Arial" w:hAnsi="Arial" w:cs="Arial"/>
        </w:rPr>
        <w:t xml:space="preserve"> title companies and </w:t>
      </w:r>
      <w:r w:rsidR="006873E7" w:rsidRPr="00F76356">
        <w:rPr>
          <w:rFonts w:ascii="Arial" w:hAnsi="Arial" w:cs="Arial"/>
        </w:rPr>
        <w:t>attorneys may</w:t>
      </w:r>
      <w:r w:rsidRPr="00F76356">
        <w:rPr>
          <w:rFonts w:ascii="Arial" w:hAnsi="Arial" w:cs="Arial"/>
        </w:rPr>
        <w:t xml:space="preserve"> withhold from the sales proceeds an amount equal to the charges against the real property as of the date of the conveyance. Such amounts are then deemed held in trust for the applicable taxing district and must be paid by the </w:t>
      </w:r>
      <w:proofErr w:type="gramStart"/>
      <w:r w:rsidRPr="00F76356">
        <w:rPr>
          <w:rFonts w:ascii="Arial" w:hAnsi="Arial" w:cs="Arial"/>
        </w:rPr>
        <w:t>title company</w:t>
      </w:r>
      <w:proofErr w:type="gramEnd"/>
      <w:r w:rsidRPr="00F76356">
        <w:rPr>
          <w:rFonts w:ascii="Arial" w:hAnsi="Arial" w:cs="Arial"/>
        </w:rPr>
        <w:t xml:space="preserve"> or attorney to the county tax collector before any sales proceeds are paid to the seller. </w:t>
      </w:r>
    </w:p>
    <w:p w:rsidR="00F20184" w:rsidRPr="00F76356" w:rsidRDefault="00F20184" w:rsidP="00214E92">
      <w:pPr>
        <w:autoSpaceDE w:val="0"/>
        <w:autoSpaceDN w:val="0"/>
        <w:adjustRightInd w:val="0"/>
        <w:spacing w:after="0" w:line="240" w:lineRule="auto"/>
        <w:rPr>
          <w:rFonts w:ascii="Arial" w:hAnsi="Arial" w:cs="Arial"/>
        </w:rPr>
      </w:pPr>
    </w:p>
    <w:p w:rsidR="00214E92" w:rsidRPr="00F76356" w:rsidRDefault="00F20184" w:rsidP="00214E92">
      <w:pPr>
        <w:autoSpaceDE w:val="0"/>
        <w:autoSpaceDN w:val="0"/>
        <w:adjustRightInd w:val="0"/>
        <w:spacing w:after="0" w:line="240" w:lineRule="auto"/>
        <w:rPr>
          <w:rFonts w:ascii="Arial" w:hAnsi="Arial" w:cs="Arial"/>
        </w:rPr>
      </w:pPr>
      <w:r w:rsidRPr="00F76356">
        <w:rPr>
          <w:rFonts w:ascii="Arial" w:hAnsi="Arial" w:cs="Arial"/>
        </w:rPr>
        <w:t>Lastly</w:t>
      </w:r>
      <w:r w:rsidR="00214E92" w:rsidRPr="00F76356">
        <w:rPr>
          <w:rFonts w:ascii="Arial" w:hAnsi="Arial" w:cs="Arial"/>
        </w:rPr>
        <w:t xml:space="preserve">, any </w:t>
      </w:r>
      <w:r w:rsidRPr="00F76356">
        <w:rPr>
          <w:rFonts w:ascii="Arial" w:hAnsi="Arial" w:cs="Arial"/>
        </w:rPr>
        <w:t xml:space="preserve">tax </w:t>
      </w:r>
      <w:r w:rsidR="00214E92" w:rsidRPr="00F76356">
        <w:rPr>
          <w:rFonts w:ascii="Arial" w:hAnsi="Arial" w:cs="Arial"/>
        </w:rPr>
        <w:t>amounts that are not paid and are therefore left as</w:t>
      </w:r>
      <w:r w:rsidR="00214E92" w:rsidRPr="00F76356">
        <w:rPr>
          <w:rFonts w:ascii="Arial" w:hAnsi="Arial" w:cs="Arial"/>
        </w:rPr>
        <w:t xml:space="preserve"> </w:t>
      </w:r>
      <w:r w:rsidR="00214E92" w:rsidRPr="00F76356">
        <w:rPr>
          <w:rFonts w:ascii="Arial" w:hAnsi="Arial" w:cs="Arial"/>
        </w:rPr>
        <w:t xml:space="preserve">delinquent </w:t>
      </w:r>
      <w:r w:rsidR="00BC56C1" w:rsidRPr="00F76356">
        <w:rPr>
          <w:rFonts w:ascii="Arial" w:hAnsi="Arial" w:cs="Arial"/>
        </w:rPr>
        <w:t xml:space="preserve">do not constitute liens on the property but </w:t>
      </w:r>
      <w:r w:rsidR="006873E7" w:rsidRPr="00F76356">
        <w:rPr>
          <w:rFonts w:ascii="Arial" w:hAnsi="Arial" w:cs="Arial"/>
        </w:rPr>
        <w:t>are deemed to be</w:t>
      </w:r>
      <w:r w:rsidRPr="00F76356">
        <w:rPr>
          <w:rFonts w:ascii="Arial" w:hAnsi="Arial" w:cs="Arial"/>
        </w:rPr>
        <w:t xml:space="preserve"> a personal debt of the seller and </w:t>
      </w:r>
      <w:r w:rsidR="00214E92" w:rsidRPr="00F76356">
        <w:rPr>
          <w:rFonts w:ascii="Arial" w:hAnsi="Arial" w:cs="Arial"/>
        </w:rPr>
        <w:t xml:space="preserve">can be collected from the seller in the same manner as </w:t>
      </w:r>
      <w:r w:rsidR="00BC56C1" w:rsidRPr="00F76356">
        <w:rPr>
          <w:rFonts w:ascii="Arial" w:hAnsi="Arial" w:cs="Arial"/>
        </w:rPr>
        <w:t>delinquent</w:t>
      </w:r>
      <w:r w:rsidR="00214E92" w:rsidRPr="00F76356">
        <w:rPr>
          <w:rFonts w:ascii="Arial" w:hAnsi="Arial" w:cs="Arial"/>
        </w:rPr>
        <w:t xml:space="preserve"> personal property</w:t>
      </w:r>
      <w:r w:rsidR="00BC56C1" w:rsidRPr="00F76356">
        <w:rPr>
          <w:rFonts w:ascii="Arial" w:hAnsi="Arial" w:cs="Arial"/>
        </w:rPr>
        <w:t xml:space="preserve"> </w:t>
      </w:r>
      <w:r w:rsidR="00214E92" w:rsidRPr="00F76356">
        <w:rPr>
          <w:rFonts w:ascii="Arial" w:hAnsi="Arial" w:cs="Arial"/>
        </w:rPr>
        <w:t xml:space="preserve">taxes. </w:t>
      </w:r>
    </w:p>
    <w:p w:rsidR="00B7419B" w:rsidRPr="00F76356" w:rsidRDefault="00B7419B" w:rsidP="00214E92">
      <w:pPr>
        <w:autoSpaceDE w:val="0"/>
        <w:autoSpaceDN w:val="0"/>
        <w:adjustRightInd w:val="0"/>
        <w:spacing w:after="0" w:line="240" w:lineRule="auto"/>
        <w:rPr>
          <w:rFonts w:ascii="Arial" w:hAnsi="Arial" w:cs="Arial"/>
        </w:rPr>
      </w:pPr>
    </w:p>
    <w:p w:rsidR="00B7419B" w:rsidRPr="00F76356" w:rsidRDefault="00B7419B" w:rsidP="00214E92">
      <w:pPr>
        <w:autoSpaceDE w:val="0"/>
        <w:autoSpaceDN w:val="0"/>
        <w:adjustRightInd w:val="0"/>
        <w:spacing w:after="0" w:line="240" w:lineRule="auto"/>
        <w:rPr>
          <w:rFonts w:ascii="Arial" w:hAnsi="Arial" w:cs="Arial"/>
        </w:rPr>
      </w:pPr>
      <w:r w:rsidRPr="00F76356">
        <w:rPr>
          <w:rFonts w:ascii="Arial" w:hAnsi="Arial" w:cs="Arial"/>
        </w:rPr>
        <w:t>ACCORDINGLY, IF YOU HAVE A TRANSACTION THAT IS SUBJECT TO THIS NEW LAW:</w:t>
      </w:r>
    </w:p>
    <w:p w:rsidR="00B7419B" w:rsidRPr="00F76356" w:rsidRDefault="00B7419B" w:rsidP="00214E92">
      <w:pPr>
        <w:autoSpaceDE w:val="0"/>
        <w:autoSpaceDN w:val="0"/>
        <w:adjustRightInd w:val="0"/>
        <w:spacing w:after="0" w:line="240" w:lineRule="auto"/>
        <w:rPr>
          <w:rFonts w:ascii="Arial" w:hAnsi="Arial" w:cs="Arial"/>
        </w:rPr>
      </w:pPr>
    </w:p>
    <w:p w:rsidR="00B7419B" w:rsidRPr="00F76356" w:rsidRDefault="00B7419B" w:rsidP="00B7419B">
      <w:pPr>
        <w:pStyle w:val="ListParagraph"/>
        <w:numPr>
          <w:ilvl w:val="0"/>
          <w:numId w:val="20"/>
        </w:numPr>
        <w:autoSpaceDE w:val="0"/>
        <w:autoSpaceDN w:val="0"/>
        <w:adjustRightInd w:val="0"/>
        <w:spacing w:after="0" w:line="240" w:lineRule="auto"/>
        <w:rPr>
          <w:rFonts w:ascii="Arial" w:hAnsi="Arial" w:cs="Arial"/>
        </w:rPr>
      </w:pPr>
      <w:r w:rsidRPr="00F76356">
        <w:rPr>
          <w:rFonts w:ascii="Arial" w:hAnsi="Arial" w:cs="Arial"/>
        </w:rPr>
        <w:t>Contact the applicable county assessor’s office as early as possible to obtain the assessor’s certificate that all charges against the property have been paid. That certificate must then be given to Recording to record with the deed or other instrument contracting to convey fee title</w:t>
      </w:r>
      <w:r w:rsidR="009079A3" w:rsidRPr="00F76356">
        <w:rPr>
          <w:rFonts w:ascii="Arial" w:hAnsi="Arial" w:cs="Arial"/>
        </w:rPr>
        <w:t>.</w:t>
      </w:r>
    </w:p>
    <w:p w:rsidR="00B7419B" w:rsidRPr="00F76356" w:rsidRDefault="00B7419B" w:rsidP="00B7419B">
      <w:pPr>
        <w:pStyle w:val="ListParagraph"/>
        <w:autoSpaceDE w:val="0"/>
        <w:autoSpaceDN w:val="0"/>
        <w:adjustRightInd w:val="0"/>
        <w:spacing w:after="0" w:line="240" w:lineRule="auto"/>
        <w:rPr>
          <w:rFonts w:ascii="Arial" w:hAnsi="Arial" w:cs="Arial"/>
        </w:rPr>
      </w:pPr>
    </w:p>
    <w:p w:rsidR="00B7419B" w:rsidRPr="00F76356" w:rsidRDefault="00B7419B" w:rsidP="00B7419B">
      <w:pPr>
        <w:pStyle w:val="ListParagraph"/>
        <w:numPr>
          <w:ilvl w:val="0"/>
          <w:numId w:val="20"/>
        </w:numPr>
        <w:autoSpaceDE w:val="0"/>
        <w:autoSpaceDN w:val="0"/>
        <w:adjustRightInd w:val="0"/>
        <w:spacing w:after="0" w:line="240" w:lineRule="auto"/>
        <w:rPr>
          <w:rFonts w:ascii="Arial" w:hAnsi="Arial" w:cs="Arial"/>
        </w:rPr>
      </w:pPr>
      <w:r w:rsidRPr="00F76356">
        <w:rPr>
          <w:rFonts w:ascii="Arial" w:hAnsi="Arial" w:cs="Arial"/>
        </w:rPr>
        <w:t xml:space="preserve">If all charges against the property have not been paid, </w:t>
      </w:r>
      <w:r w:rsidR="009C0B03">
        <w:rPr>
          <w:rFonts w:ascii="Arial" w:hAnsi="Arial" w:cs="Arial"/>
        </w:rPr>
        <w:t xml:space="preserve">(A) </w:t>
      </w:r>
      <w:r w:rsidR="00D66AD4">
        <w:rPr>
          <w:rFonts w:ascii="Arial" w:hAnsi="Arial" w:cs="Arial"/>
        </w:rPr>
        <w:t>obtain</w:t>
      </w:r>
      <w:r w:rsidR="009C0B03">
        <w:rPr>
          <w:rFonts w:ascii="Arial" w:hAnsi="Arial" w:cs="Arial"/>
        </w:rPr>
        <w:t xml:space="preserve"> </w:t>
      </w:r>
      <w:r w:rsidRPr="00F76356">
        <w:rPr>
          <w:rFonts w:ascii="Arial" w:hAnsi="Arial" w:cs="Arial"/>
        </w:rPr>
        <w:t>a written payoff amount from the applicable county assessor’s office</w:t>
      </w:r>
      <w:r w:rsidR="00D66AD4">
        <w:rPr>
          <w:rFonts w:ascii="Arial" w:hAnsi="Arial" w:cs="Arial"/>
        </w:rPr>
        <w:t xml:space="preserve"> as well as</w:t>
      </w:r>
      <w:r w:rsidR="009079A3" w:rsidRPr="00F76356">
        <w:rPr>
          <w:rFonts w:ascii="Arial" w:hAnsi="Arial" w:cs="Arial"/>
        </w:rPr>
        <w:t xml:space="preserve"> written</w:t>
      </w:r>
      <w:r w:rsidRPr="00F76356">
        <w:rPr>
          <w:rFonts w:ascii="Arial" w:hAnsi="Arial" w:cs="Arial"/>
        </w:rPr>
        <w:t xml:space="preserve"> instructions from the seller authorizing you to withhold from the sales proceeds </w:t>
      </w:r>
      <w:r w:rsidR="009079A3" w:rsidRPr="00F76356">
        <w:rPr>
          <w:rFonts w:ascii="Arial" w:hAnsi="Arial" w:cs="Arial"/>
        </w:rPr>
        <w:t xml:space="preserve">the payoff amount and pay </w:t>
      </w:r>
      <w:r w:rsidR="00F313F8">
        <w:rPr>
          <w:rFonts w:ascii="Arial" w:hAnsi="Arial" w:cs="Arial"/>
        </w:rPr>
        <w:t>that amount</w:t>
      </w:r>
      <w:r w:rsidR="009079A3" w:rsidRPr="00F76356">
        <w:rPr>
          <w:rFonts w:ascii="Arial" w:hAnsi="Arial" w:cs="Arial"/>
        </w:rPr>
        <w:t xml:space="preserve"> to the county</w:t>
      </w:r>
      <w:r w:rsidR="009C0B03">
        <w:rPr>
          <w:rFonts w:ascii="Arial" w:hAnsi="Arial" w:cs="Arial"/>
        </w:rPr>
        <w:t>, (B) inform the applicable county tax assessor</w:t>
      </w:r>
      <w:r w:rsidR="00347050">
        <w:rPr>
          <w:rFonts w:ascii="Arial" w:hAnsi="Arial" w:cs="Arial"/>
        </w:rPr>
        <w:t>’s office</w:t>
      </w:r>
      <w:r w:rsidR="009C0B03">
        <w:rPr>
          <w:rFonts w:ascii="Arial" w:hAnsi="Arial" w:cs="Arial"/>
        </w:rPr>
        <w:t xml:space="preserve"> that you have received such instructions and authorizations from the seller, </w:t>
      </w:r>
      <w:r w:rsidR="00347050">
        <w:rPr>
          <w:rFonts w:ascii="Arial" w:hAnsi="Arial" w:cs="Arial"/>
        </w:rPr>
        <w:t xml:space="preserve">(C) obtain from </w:t>
      </w:r>
      <w:r w:rsidR="00347050" w:rsidRPr="00347050">
        <w:rPr>
          <w:rFonts w:ascii="Arial" w:hAnsi="Arial" w:cs="Arial"/>
        </w:rPr>
        <w:t>the assessor’s office the assessor’s certificate</w:t>
      </w:r>
      <w:r w:rsidR="00347050">
        <w:rPr>
          <w:rFonts w:ascii="Arial" w:hAnsi="Arial" w:cs="Arial"/>
        </w:rPr>
        <w:t>, which may be conditioned on your payment of the payoff amount to</w:t>
      </w:r>
      <w:r w:rsidR="00D66AD4">
        <w:rPr>
          <w:rFonts w:ascii="Arial" w:hAnsi="Arial" w:cs="Arial"/>
        </w:rPr>
        <w:t xml:space="preserve"> the county at closing, (D) provide the certificate to</w:t>
      </w:r>
      <w:r w:rsidR="00D66AD4" w:rsidRPr="00D66AD4">
        <w:rPr>
          <w:rFonts w:ascii="Arial" w:hAnsi="Arial" w:cs="Arial"/>
        </w:rPr>
        <w:t xml:space="preserve"> Recording to record with the deed or other instrument contracting to convey fee title</w:t>
      </w:r>
      <w:r w:rsidR="00F313F8">
        <w:rPr>
          <w:rFonts w:ascii="Arial" w:hAnsi="Arial" w:cs="Arial"/>
        </w:rPr>
        <w:t>,</w:t>
      </w:r>
      <w:r w:rsidR="00D66AD4" w:rsidRPr="00D66AD4">
        <w:rPr>
          <w:rFonts w:ascii="Arial" w:hAnsi="Arial" w:cs="Arial"/>
        </w:rPr>
        <w:t xml:space="preserve"> </w:t>
      </w:r>
      <w:r w:rsidR="00D66AD4">
        <w:rPr>
          <w:rFonts w:ascii="Arial" w:hAnsi="Arial" w:cs="Arial"/>
        </w:rPr>
        <w:t>and (E</w:t>
      </w:r>
      <w:r w:rsidR="00347050">
        <w:rPr>
          <w:rFonts w:ascii="Arial" w:hAnsi="Arial" w:cs="Arial"/>
        </w:rPr>
        <w:t>)</w:t>
      </w:r>
      <w:r w:rsidR="009079A3" w:rsidRPr="00F76356">
        <w:rPr>
          <w:rFonts w:ascii="Arial" w:hAnsi="Arial" w:cs="Arial"/>
        </w:rPr>
        <w:t xml:space="preserve"> pay </w:t>
      </w:r>
      <w:r w:rsidR="00347050">
        <w:rPr>
          <w:rFonts w:ascii="Arial" w:hAnsi="Arial" w:cs="Arial"/>
        </w:rPr>
        <w:t>the payoff</w:t>
      </w:r>
      <w:r w:rsidR="009079A3" w:rsidRPr="00F76356">
        <w:rPr>
          <w:rFonts w:ascii="Arial" w:hAnsi="Arial" w:cs="Arial"/>
        </w:rPr>
        <w:t xml:space="preserve"> amount to the applicable county tax collector before any sales proceeds are paid to the seller.</w:t>
      </w:r>
    </w:p>
    <w:p w:rsidR="00214E92" w:rsidRPr="00F76356" w:rsidRDefault="00214E92" w:rsidP="00214E92">
      <w:pPr>
        <w:autoSpaceDE w:val="0"/>
        <w:autoSpaceDN w:val="0"/>
        <w:adjustRightInd w:val="0"/>
        <w:spacing w:after="0" w:line="240" w:lineRule="auto"/>
        <w:rPr>
          <w:rFonts w:ascii="Arial" w:hAnsi="Arial" w:cs="Arial"/>
        </w:rPr>
      </w:pPr>
    </w:p>
    <w:p w:rsidR="00214E92" w:rsidRPr="00F76356" w:rsidRDefault="00214E92" w:rsidP="00214E92">
      <w:pPr>
        <w:autoSpaceDE w:val="0"/>
        <w:autoSpaceDN w:val="0"/>
        <w:adjustRightInd w:val="0"/>
        <w:spacing w:after="0" w:line="240" w:lineRule="auto"/>
        <w:rPr>
          <w:rFonts w:ascii="Arial" w:hAnsi="Arial" w:cs="Arial"/>
          <w:b/>
          <w:u w:val="single"/>
        </w:rPr>
      </w:pPr>
      <w:r w:rsidRPr="00F76356">
        <w:rPr>
          <w:rFonts w:ascii="Arial" w:hAnsi="Arial" w:cs="Arial"/>
          <w:b/>
          <w:u w:val="single"/>
        </w:rPr>
        <w:t>PLEASE NOTE THANT THIS NEW LAW GOES INTO EFFECT AS OF NEXT MONDAY, OCTOBER 5, 2015.</w:t>
      </w:r>
    </w:p>
    <w:p w:rsidR="00975F90" w:rsidRPr="00F76356" w:rsidRDefault="00975F90" w:rsidP="00D52614">
      <w:pPr>
        <w:spacing w:after="0" w:line="240" w:lineRule="auto"/>
        <w:rPr>
          <w:rFonts w:ascii="Arial" w:eastAsia="Times New Roman" w:hAnsi="Arial" w:cs="Arial"/>
        </w:rPr>
      </w:pPr>
    </w:p>
    <w:p w:rsidR="009C75F6" w:rsidRPr="00F76356" w:rsidRDefault="009C75F6" w:rsidP="00B62CB0">
      <w:pPr>
        <w:spacing w:after="0" w:line="240" w:lineRule="auto"/>
        <w:rPr>
          <w:rFonts w:ascii="Arial" w:eastAsia="Times New Roman" w:hAnsi="Arial" w:cs="Arial"/>
        </w:rPr>
      </w:pPr>
      <w:r w:rsidRPr="00F76356">
        <w:rPr>
          <w:rFonts w:ascii="Arial" w:eastAsia="Times New Roman" w:hAnsi="Arial" w:cs="Arial"/>
        </w:rPr>
        <w:t>If you have any questions related to this Bulletin, please contact your local WFG underwriting personnel.</w:t>
      </w:r>
    </w:p>
    <w:p w:rsidR="009C75F6" w:rsidRPr="00F76356" w:rsidRDefault="009C75F6" w:rsidP="00B62CB0">
      <w:pPr>
        <w:spacing w:after="0" w:line="240" w:lineRule="auto"/>
        <w:rPr>
          <w:rFonts w:ascii="Arial" w:eastAsia="Times New Roman" w:hAnsi="Arial" w:cs="Arial"/>
        </w:rPr>
      </w:pPr>
    </w:p>
    <w:p w:rsidR="009C75F6" w:rsidRPr="00F76356" w:rsidRDefault="009C75F6" w:rsidP="00B62CB0">
      <w:pPr>
        <w:spacing w:after="0" w:line="240" w:lineRule="auto"/>
        <w:rPr>
          <w:rFonts w:ascii="Arial" w:eastAsia="Times New Roman" w:hAnsi="Arial" w:cs="Arial"/>
        </w:rPr>
      </w:pPr>
    </w:p>
    <w:p w:rsidR="00B97BD7" w:rsidRPr="00F76356" w:rsidRDefault="009C75F6" w:rsidP="00B62CB0">
      <w:pPr>
        <w:spacing w:after="0" w:line="240" w:lineRule="auto"/>
        <w:rPr>
          <w:rFonts w:ascii="Arial" w:eastAsia="Times New Roman" w:hAnsi="Arial" w:cs="Arial"/>
        </w:rPr>
      </w:pPr>
      <w:r w:rsidRPr="00F76356">
        <w:rPr>
          <w:rFonts w:ascii="Arial" w:eastAsia="Times New Roman" w:hAnsi="Arial" w:cs="Arial"/>
          <w:b/>
          <w:i/>
        </w:rPr>
        <w:t>THIS BULLETIN IS A CONFIDENTIAL COMMUNICATION BETWEEN WFG AND THE ADDRESSEE</w:t>
      </w:r>
      <w:r w:rsidR="00CE473E" w:rsidRPr="00F76356">
        <w:rPr>
          <w:rFonts w:ascii="Arial" w:eastAsia="Times New Roman" w:hAnsi="Arial" w:cs="Arial"/>
          <w:b/>
          <w:i/>
        </w:rPr>
        <w:t xml:space="preserve"> AND IS INTENDED ONLY FOR WFG’S INTERNAL USE</w:t>
      </w:r>
      <w:r w:rsidRPr="00F76356">
        <w:rPr>
          <w:rFonts w:ascii="Arial" w:eastAsia="Times New Roman" w:hAnsi="Arial" w:cs="Arial"/>
          <w:b/>
          <w:i/>
        </w:rPr>
        <w:t xml:space="preserve">. WFG DOES NOT AUTHORIZE THE DISCLOSURE OF THIS COMMUNICATION TO ANY THIRD PARTY </w:t>
      </w:r>
      <w:r w:rsidR="00CE473E" w:rsidRPr="00F76356">
        <w:rPr>
          <w:rFonts w:ascii="Arial" w:eastAsia="Times New Roman" w:hAnsi="Arial" w:cs="Arial"/>
          <w:b/>
          <w:i/>
        </w:rPr>
        <w:t xml:space="preserve">IN ANY MANNER </w:t>
      </w:r>
      <w:r w:rsidRPr="00F76356">
        <w:rPr>
          <w:rFonts w:ascii="Arial" w:eastAsia="Times New Roman" w:hAnsi="Arial" w:cs="Arial"/>
          <w:b/>
          <w:i/>
        </w:rPr>
        <w:t xml:space="preserve">WITHOUT </w:t>
      </w:r>
      <w:r w:rsidR="00CE473E" w:rsidRPr="00F76356">
        <w:rPr>
          <w:rFonts w:ascii="Arial" w:eastAsia="Times New Roman" w:hAnsi="Arial" w:cs="Arial"/>
          <w:b/>
          <w:i/>
        </w:rPr>
        <w:t>WFG’S</w:t>
      </w:r>
      <w:r w:rsidRPr="00F76356">
        <w:rPr>
          <w:rFonts w:ascii="Arial" w:eastAsia="Times New Roman" w:hAnsi="Arial" w:cs="Arial"/>
          <w:b/>
          <w:i/>
        </w:rPr>
        <w:t xml:space="preserve"> PRIOR WRITTEN CONSENT.</w:t>
      </w:r>
    </w:p>
    <w:p w:rsidR="00B03CA5" w:rsidRPr="00F76356" w:rsidRDefault="00B03CA5" w:rsidP="00B62CB0">
      <w:pPr>
        <w:rPr>
          <w:rFonts w:ascii="Arial" w:hAnsi="Arial" w:cs="Arial"/>
          <w:b/>
        </w:rPr>
      </w:pPr>
    </w:p>
    <w:sectPr w:rsidR="00B03CA5" w:rsidRPr="00F763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08" w:rsidRDefault="00391008" w:rsidP="00A5575E">
      <w:pPr>
        <w:spacing w:after="0" w:line="240" w:lineRule="auto"/>
      </w:pPr>
      <w:r>
        <w:separator/>
      </w:r>
    </w:p>
  </w:endnote>
  <w:endnote w:type="continuationSeparator" w:id="0">
    <w:p w:rsidR="00391008" w:rsidRDefault="00391008"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57373"/>
      <w:docPartObj>
        <w:docPartGallery w:val="Page Numbers (Bottom of Page)"/>
        <w:docPartUnique/>
      </w:docPartObj>
    </w:sdtPr>
    <w:sdtEndPr>
      <w:rPr>
        <w:color w:val="808080" w:themeColor="background1" w:themeShade="80"/>
        <w:spacing w:val="60"/>
      </w:rPr>
    </w:sdtEndPr>
    <w:sdtContent>
      <w:p w:rsidR="00214E92" w:rsidRDefault="00214E9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65C2" w:rsidRPr="004B65C2">
          <w:rPr>
            <w:b/>
            <w:bCs/>
            <w:noProof/>
          </w:rPr>
          <w:t>1</w:t>
        </w:r>
        <w:r>
          <w:rPr>
            <w:b/>
            <w:bCs/>
            <w:noProof/>
          </w:rPr>
          <w:fldChar w:fldCharType="end"/>
        </w:r>
        <w:r>
          <w:rPr>
            <w:b/>
            <w:bCs/>
          </w:rPr>
          <w:t xml:space="preserve"> | </w:t>
        </w:r>
        <w:r>
          <w:rPr>
            <w:color w:val="808080" w:themeColor="background1" w:themeShade="80"/>
            <w:spacing w:val="60"/>
          </w:rPr>
          <w:t>Page</w:t>
        </w:r>
      </w:p>
    </w:sdtContent>
  </w:sdt>
  <w:p w:rsidR="00214E92" w:rsidRDefault="0021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08" w:rsidRDefault="00391008" w:rsidP="00A5575E">
      <w:pPr>
        <w:spacing w:after="0" w:line="240" w:lineRule="auto"/>
      </w:pPr>
      <w:r>
        <w:separator/>
      </w:r>
    </w:p>
  </w:footnote>
  <w:footnote w:type="continuationSeparator" w:id="0">
    <w:p w:rsidR="00391008" w:rsidRDefault="00391008"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1E13"/>
    <w:multiLevelType w:val="hybridMultilevel"/>
    <w:tmpl w:val="22301870"/>
    <w:lvl w:ilvl="0" w:tplc="D1C62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762CA8"/>
    <w:multiLevelType w:val="hybridMultilevel"/>
    <w:tmpl w:val="564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26DBB"/>
    <w:multiLevelType w:val="hybridMultilevel"/>
    <w:tmpl w:val="1B7A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2C0E38"/>
    <w:multiLevelType w:val="hybridMultilevel"/>
    <w:tmpl w:val="B3FC6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2"/>
  </w:num>
  <w:num w:numId="5">
    <w:abstractNumId w:val="18"/>
  </w:num>
  <w:num w:numId="6">
    <w:abstractNumId w:val="7"/>
  </w:num>
  <w:num w:numId="7">
    <w:abstractNumId w:val="4"/>
  </w:num>
  <w:num w:numId="8">
    <w:abstractNumId w:val="6"/>
  </w:num>
  <w:num w:numId="9">
    <w:abstractNumId w:val="11"/>
  </w:num>
  <w:num w:numId="10">
    <w:abstractNumId w:val="3"/>
  </w:num>
  <w:num w:numId="11">
    <w:abstractNumId w:val="5"/>
  </w:num>
  <w:num w:numId="12">
    <w:abstractNumId w:val="9"/>
  </w:num>
  <w:num w:numId="13">
    <w:abstractNumId w:val="12"/>
  </w:num>
  <w:num w:numId="14">
    <w:abstractNumId w:val="1"/>
  </w:num>
  <w:num w:numId="15">
    <w:abstractNumId w:val="15"/>
  </w:num>
  <w:num w:numId="16">
    <w:abstractNumId w:val="10"/>
  </w:num>
  <w:num w:numId="17">
    <w:abstractNumId w:val="19"/>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21258"/>
    <w:rsid w:val="00050517"/>
    <w:rsid w:val="000923F1"/>
    <w:rsid w:val="000959EF"/>
    <w:rsid w:val="000A5B10"/>
    <w:rsid w:val="000A7209"/>
    <w:rsid w:val="000B2DAC"/>
    <w:rsid w:val="000B5A0A"/>
    <w:rsid w:val="000C0D6F"/>
    <w:rsid w:val="00100DDA"/>
    <w:rsid w:val="00104F30"/>
    <w:rsid w:val="0013645A"/>
    <w:rsid w:val="00150B51"/>
    <w:rsid w:val="001904A8"/>
    <w:rsid w:val="001A29CD"/>
    <w:rsid w:val="001C4917"/>
    <w:rsid w:val="001E616B"/>
    <w:rsid w:val="002079D7"/>
    <w:rsid w:val="002123DE"/>
    <w:rsid w:val="00214E92"/>
    <w:rsid w:val="00227FEE"/>
    <w:rsid w:val="002538C0"/>
    <w:rsid w:val="00253AC9"/>
    <w:rsid w:val="002A0D47"/>
    <w:rsid w:val="002B77AD"/>
    <w:rsid w:val="002C1E83"/>
    <w:rsid w:val="002C3780"/>
    <w:rsid w:val="002D3289"/>
    <w:rsid w:val="002D5960"/>
    <w:rsid w:val="002D6058"/>
    <w:rsid w:val="002E4E9D"/>
    <w:rsid w:val="003234F9"/>
    <w:rsid w:val="00347050"/>
    <w:rsid w:val="00353EDB"/>
    <w:rsid w:val="00364F18"/>
    <w:rsid w:val="00391008"/>
    <w:rsid w:val="0039265B"/>
    <w:rsid w:val="00395410"/>
    <w:rsid w:val="003C24BA"/>
    <w:rsid w:val="003E35F4"/>
    <w:rsid w:val="003E7A6D"/>
    <w:rsid w:val="00403170"/>
    <w:rsid w:val="00404C48"/>
    <w:rsid w:val="00411484"/>
    <w:rsid w:val="004250F2"/>
    <w:rsid w:val="0043022A"/>
    <w:rsid w:val="00431D5F"/>
    <w:rsid w:val="00451104"/>
    <w:rsid w:val="0046427B"/>
    <w:rsid w:val="00473FA2"/>
    <w:rsid w:val="00482031"/>
    <w:rsid w:val="00494A86"/>
    <w:rsid w:val="004972EE"/>
    <w:rsid w:val="004A11C5"/>
    <w:rsid w:val="004A690E"/>
    <w:rsid w:val="004B65C2"/>
    <w:rsid w:val="0058519E"/>
    <w:rsid w:val="005C2E2B"/>
    <w:rsid w:val="005D1E9B"/>
    <w:rsid w:val="005E459B"/>
    <w:rsid w:val="005E6A44"/>
    <w:rsid w:val="006020AB"/>
    <w:rsid w:val="0060465A"/>
    <w:rsid w:val="0063452A"/>
    <w:rsid w:val="00652546"/>
    <w:rsid w:val="006545C4"/>
    <w:rsid w:val="00665DD7"/>
    <w:rsid w:val="00673A7A"/>
    <w:rsid w:val="006873E7"/>
    <w:rsid w:val="006B0634"/>
    <w:rsid w:val="006B3EAB"/>
    <w:rsid w:val="006F130C"/>
    <w:rsid w:val="006F5231"/>
    <w:rsid w:val="007026CB"/>
    <w:rsid w:val="00750FAC"/>
    <w:rsid w:val="00757C51"/>
    <w:rsid w:val="00765B58"/>
    <w:rsid w:val="007B05AA"/>
    <w:rsid w:val="007B4A43"/>
    <w:rsid w:val="007C68B3"/>
    <w:rsid w:val="007D4711"/>
    <w:rsid w:val="007F0DC8"/>
    <w:rsid w:val="00826BB2"/>
    <w:rsid w:val="00867EAE"/>
    <w:rsid w:val="00886C36"/>
    <w:rsid w:val="008A720F"/>
    <w:rsid w:val="008B4474"/>
    <w:rsid w:val="008C4405"/>
    <w:rsid w:val="008E48E0"/>
    <w:rsid w:val="009079A3"/>
    <w:rsid w:val="00921987"/>
    <w:rsid w:val="00930982"/>
    <w:rsid w:val="00935430"/>
    <w:rsid w:val="00956D2D"/>
    <w:rsid w:val="009573E2"/>
    <w:rsid w:val="009733AB"/>
    <w:rsid w:val="00975F90"/>
    <w:rsid w:val="00986B54"/>
    <w:rsid w:val="00987B91"/>
    <w:rsid w:val="00996D30"/>
    <w:rsid w:val="009B02DB"/>
    <w:rsid w:val="009B3525"/>
    <w:rsid w:val="009C0B03"/>
    <w:rsid w:val="009C75F6"/>
    <w:rsid w:val="009E414F"/>
    <w:rsid w:val="00A156CE"/>
    <w:rsid w:val="00A257C5"/>
    <w:rsid w:val="00A26040"/>
    <w:rsid w:val="00A3060B"/>
    <w:rsid w:val="00A44759"/>
    <w:rsid w:val="00A45C07"/>
    <w:rsid w:val="00A473F4"/>
    <w:rsid w:val="00A5575E"/>
    <w:rsid w:val="00A80B5B"/>
    <w:rsid w:val="00AA666F"/>
    <w:rsid w:val="00AF40F8"/>
    <w:rsid w:val="00B03CA5"/>
    <w:rsid w:val="00B62CB0"/>
    <w:rsid w:val="00B7419B"/>
    <w:rsid w:val="00B75A7E"/>
    <w:rsid w:val="00B766E3"/>
    <w:rsid w:val="00B97BD7"/>
    <w:rsid w:val="00BC56C1"/>
    <w:rsid w:val="00BF6B12"/>
    <w:rsid w:val="00C540B2"/>
    <w:rsid w:val="00C5582A"/>
    <w:rsid w:val="00C678C2"/>
    <w:rsid w:val="00CB5CC6"/>
    <w:rsid w:val="00CD06C9"/>
    <w:rsid w:val="00CD3CAF"/>
    <w:rsid w:val="00CD410F"/>
    <w:rsid w:val="00CE473E"/>
    <w:rsid w:val="00CF168F"/>
    <w:rsid w:val="00CF55BE"/>
    <w:rsid w:val="00D07D66"/>
    <w:rsid w:val="00D4396D"/>
    <w:rsid w:val="00D52614"/>
    <w:rsid w:val="00D63302"/>
    <w:rsid w:val="00D66AD4"/>
    <w:rsid w:val="00DA4466"/>
    <w:rsid w:val="00DA4538"/>
    <w:rsid w:val="00DC1098"/>
    <w:rsid w:val="00DC2188"/>
    <w:rsid w:val="00DD1051"/>
    <w:rsid w:val="00DD113F"/>
    <w:rsid w:val="00E003B6"/>
    <w:rsid w:val="00E022C8"/>
    <w:rsid w:val="00E07635"/>
    <w:rsid w:val="00E34DF6"/>
    <w:rsid w:val="00E3519A"/>
    <w:rsid w:val="00E37C36"/>
    <w:rsid w:val="00E431EC"/>
    <w:rsid w:val="00E7303B"/>
    <w:rsid w:val="00E86536"/>
    <w:rsid w:val="00EA2CA8"/>
    <w:rsid w:val="00ED120B"/>
    <w:rsid w:val="00EE73D4"/>
    <w:rsid w:val="00EF5482"/>
    <w:rsid w:val="00F178D0"/>
    <w:rsid w:val="00F20184"/>
    <w:rsid w:val="00F3053C"/>
    <w:rsid w:val="00F313F8"/>
    <w:rsid w:val="00F543D2"/>
    <w:rsid w:val="00F76356"/>
    <w:rsid w:val="00F90E7B"/>
    <w:rsid w:val="00F96A37"/>
    <w:rsid w:val="00FE1E78"/>
    <w:rsid w:val="00FE2180"/>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numbering" w:customStyle="1" w:styleId="NoList1">
    <w:name w:val="No List1"/>
    <w:next w:val="NoList"/>
    <w:uiPriority w:val="99"/>
    <w:semiHidden/>
    <w:unhideWhenUsed/>
    <w:rsid w:val="002A0D47"/>
  </w:style>
  <w:style w:type="paragraph" w:styleId="Header">
    <w:name w:val="header"/>
    <w:basedOn w:val="Normal"/>
    <w:link w:val="HeaderChar"/>
    <w:uiPriority w:val="99"/>
    <w:unhideWhenUsed/>
    <w:rsid w:val="002A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47"/>
  </w:style>
  <w:style w:type="paragraph" w:styleId="Footer">
    <w:name w:val="footer"/>
    <w:basedOn w:val="Normal"/>
    <w:link w:val="FooterChar"/>
    <w:uiPriority w:val="99"/>
    <w:unhideWhenUsed/>
    <w:rsid w:val="002A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numbering" w:customStyle="1" w:styleId="NoList1">
    <w:name w:val="No List1"/>
    <w:next w:val="NoList"/>
    <w:uiPriority w:val="99"/>
    <w:semiHidden/>
    <w:unhideWhenUsed/>
    <w:rsid w:val="002A0D47"/>
  </w:style>
  <w:style w:type="paragraph" w:styleId="Header">
    <w:name w:val="header"/>
    <w:basedOn w:val="Normal"/>
    <w:link w:val="HeaderChar"/>
    <w:uiPriority w:val="99"/>
    <w:unhideWhenUsed/>
    <w:rsid w:val="002A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47"/>
  </w:style>
  <w:style w:type="paragraph" w:styleId="Footer">
    <w:name w:val="footer"/>
    <w:basedOn w:val="Normal"/>
    <w:link w:val="FooterChar"/>
    <w:uiPriority w:val="99"/>
    <w:unhideWhenUsed/>
    <w:rsid w:val="002A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EA59-336A-4432-BF83-D2404F50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Bob Horvat</cp:lastModifiedBy>
  <cp:revision>26</cp:revision>
  <cp:lastPrinted>2015-09-28T22:32:00Z</cp:lastPrinted>
  <dcterms:created xsi:type="dcterms:W3CDTF">2015-09-28T21:17:00Z</dcterms:created>
  <dcterms:modified xsi:type="dcterms:W3CDTF">2015-09-28T22:32:00Z</dcterms:modified>
</cp:coreProperties>
</file>